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93EDA" w14:textId="4125F7B3" w:rsidR="005470DC" w:rsidRDefault="005470DC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</w:p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42B801E6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54D506E1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>– Užsakovas),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Pr="0086344D">
        <w:rPr>
          <w:rFonts w:ascii="Trebuchet MS" w:hAnsi="Trebuchet MS" w:cs="Arial"/>
          <w:color w:val="000000" w:themeColor="text1"/>
        </w:rPr>
        <w:t>Viršuliškių skg. 99 B,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74B80EB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bookmarkStart w:id="1" w:name="_Hlk32306935"/>
      <w:r w:rsidR="00065F99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Rangovo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bookmarkEnd w:id="1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065F99" w:rsidRPr="00282463">
        <w:rPr>
          <w:rFonts w:ascii="Trebuchet MS" w:hAnsi="Trebuchet MS" w:cs="Arial"/>
          <w:color w:val="000000" w:themeColor="text1"/>
        </w:rPr>
        <w:t>Rangovas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teisėtai įregistruota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6013706A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[Sub</w:t>
      </w:r>
      <w:r w:rsidR="000E2D37">
        <w:rPr>
          <w:rFonts w:ascii="Trebuchet MS" w:hAnsi="Trebuchet MS" w:cs="Arial"/>
          <w:b/>
          <w:color w:val="000000" w:themeColor="text1"/>
          <w:highlight w:val="lightGray"/>
        </w:rPr>
        <w:t>rangovo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0E2D37">
        <w:rPr>
          <w:rFonts w:ascii="Trebuchet MS" w:hAnsi="Trebuchet MS" w:cs="Arial"/>
          <w:bCs/>
          <w:color w:val="000000" w:themeColor="text1"/>
        </w:rPr>
        <w:t>rangov</w:t>
      </w:r>
      <w:r w:rsidRPr="0086344D">
        <w:rPr>
          <w:rFonts w:ascii="Trebuchet MS" w:hAnsi="Trebuchet MS" w:cs="Arial"/>
          <w:bCs/>
          <w:color w:val="000000" w:themeColor="text1"/>
        </w:rPr>
        <w:t>as)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teisėtai įregistruota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634902F8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2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r w:rsidR="00C07A36" w:rsidRPr="0086344D">
        <w:rPr>
          <w:rFonts w:ascii="Trebuchet MS" w:hAnsi="Trebuchet MS" w:cs="Arial"/>
          <w:color w:val="000000" w:themeColor="text1"/>
        </w:rPr>
        <w:t>Užsakovas</w:t>
      </w:r>
      <w:bookmarkEnd w:id="2"/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3" w:name="_Hlk32306574"/>
      <w:r w:rsidR="00C07A36" w:rsidRPr="0086344D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3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247577" w:rsidRPr="0086344D">
        <w:rPr>
          <w:rFonts w:ascii="Trebuchet MS" w:hAnsi="Trebuchet MS" w:cs="Arial"/>
          <w:color w:val="000000" w:themeColor="text1"/>
        </w:rPr>
        <w:t xml:space="preserve">bendrai vadinamos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90772C" w:rsidRPr="0086344D">
        <w:rPr>
          <w:rFonts w:ascii="Trebuchet MS" w:hAnsi="Trebuchet MS" w:cs="Arial"/>
          <w:color w:val="000000" w:themeColor="text1"/>
        </w:rPr>
        <w:t>.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6860D340" w14:textId="77777777" w:rsidR="00581397" w:rsidRPr="0086344D" w:rsidRDefault="00581397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67E8BF0D" w:rsidR="00606ED7" w:rsidRPr="0086344D" w:rsidRDefault="0090772C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Šalys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5B7B4480" w14:textId="68B15F78" w:rsidR="00CC7DEB" w:rsidRPr="0086344D" w:rsidRDefault="00C07A36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Rangovas </w:t>
      </w:r>
      <w:r w:rsidR="00DB4B35" w:rsidRPr="0086344D">
        <w:rPr>
          <w:rFonts w:ascii="Trebuchet MS" w:hAnsi="Trebuchet MS" w:cs="Arial"/>
          <w:color w:val="000000" w:themeColor="text1"/>
        </w:rPr>
        <w:t>20_ m. _________ __ d.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(įrašomas sutarties objektas)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0E2D37">
        <w:rPr>
          <w:rFonts w:ascii="Trebuchet MS" w:hAnsi="Trebuchet MS" w:cs="Arial"/>
          <w:color w:val="000000" w:themeColor="text1"/>
        </w:rPr>
        <w:t xml:space="preserve">projektavimo ir statybos </w:t>
      </w:r>
      <w:r w:rsidR="00065F99" w:rsidRPr="0086344D">
        <w:rPr>
          <w:rFonts w:ascii="Trebuchet MS" w:hAnsi="Trebuchet MS" w:cs="Arial"/>
          <w:color w:val="000000" w:themeColor="text1"/>
        </w:rPr>
        <w:t>darbų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 xml:space="preserve">pirkimo 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86344D">
        <w:rPr>
          <w:rFonts w:ascii="Trebuchet MS" w:hAnsi="Trebuchet MS" w:cs="Arial"/>
          <w:color w:val="000000" w:themeColor="text1"/>
        </w:rPr>
        <w:t>____</w:t>
      </w:r>
      <w:r w:rsidR="00282463">
        <w:rPr>
          <w:rFonts w:ascii="Trebuchet MS" w:hAnsi="Trebuchet MS" w:cs="Arial"/>
          <w:color w:val="000000" w:themeColor="text1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 w:rsidR="00606ED7" w:rsidRPr="0086344D">
        <w:rPr>
          <w:rFonts w:ascii="Trebuchet MS" w:hAnsi="Trebuchet MS" w:cs="Arial"/>
          <w:color w:val="000000" w:themeColor="text1"/>
        </w:rPr>
        <w:t>. Rangovas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(įrašyti perduodamas paslaugas</w:t>
      </w:r>
      <w:r w:rsidR="00D41F63">
        <w:rPr>
          <w:rFonts w:ascii="Trebuchet MS" w:hAnsi="Trebuchet MS" w:cs="Arial"/>
          <w:color w:val="000000" w:themeColor="text1"/>
        </w:rPr>
        <w:t>/prekes</w:t>
      </w:r>
      <w:r w:rsidR="009D26E9">
        <w:rPr>
          <w:rFonts w:ascii="Trebuchet MS" w:hAnsi="Trebuchet MS" w:cs="Arial"/>
          <w:color w:val="000000" w:themeColor="text1"/>
        </w:rPr>
        <w:t>/darbus)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atlikti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numatytas ir 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pateiktame su 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>asiūlymu/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 xml:space="preserve">araiška priede „Informacija apie subtiekėjus“ </w:t>
      </w:r>
      <w:r w:rsidR="00345A28" w:rsidRPr="0086344D">
        <w:rPr>
          <w:rFonts w:ascii="Trebuchet MS" w:hAnsi="Trebuchet MS" w:cs="Arial"/>
          <w:color w:val="000000" w:themeColor="text1"/>
        </w:rPr>
        <w:t>arba, jeigu pasiūlymo</w:t>
      </w:r>
      <w:r w:rsidR="000E2D37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6344D">
        <w:rPr>
          <w:rFonts w:ascii="Trebuchet MS" w:hAnsi="Trebuchet MS" w:cs="Arial"/>
          <w:color w:val="000000" w:themeColor="text1"/>
        </w:rPr>
        <w:t xml:space="preserve"> pateikimo metu </w:t>
      </w:r>
      <w:r w:rsidR="000E2D37">
        <w:rPr>
          <w:rFonts w:ascii="Trebuchet MS" w:hAnsi="Trebuchet MS" w:cs="Arial"/>
          <w:color w:val="000000" w:themeColor="text1"/>
        </w:rPr>
        <w:t>S</w:t>
      </w:r>
      <w:r w:rsidR="00345A28" w:rsidRPr="0086344D">
        <w:rPr>
          <w:rFonts w:ascii="Trebuchet MS" w:hAnsi="Trebuchet MS" w:cs="Arial"/>
          <w:color w:val="000000" w:themeColor="text1"/>
        </w:rPr>
        <w:t>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345A28" w:rsidRPr="0086344D">
        <w:rPr>
          <w:rFonts w:ascii="Trebuchet MS" w:hAnsi="Trebuchet MS" w:cs="Arial"/>
          <w:color w:val="000000" w:themeColor="text1"/>
        </w:rPr>
        <w:t xml:space="preserve"> nebuvo žinomas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 w:rsidR="00345A28" w:rsidRPr="0086344D">
        <w:rPr>
          <w:rFonts w:ascii="Trebuchet MS" w:hAnsi="Trebuchet MS" w:cs="Arial"/>
          <w:color w:val="000000" w:themeColor="text1"/>
        </w:rPr>
        <w:t>, tai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kuris numatytas ir nurodytas 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065F99" w:rsidRPr="0086344D">
        <w:rPr>
          <w:rFonts w:ascii="Trebuchet MS" w:hAnsi="Trebuchet MS" w:cs="Arial"/>
          <w:color w:val="000000" w:themeColor="text1"/>
        </w:rPr>
        <w:t>Rangovo</w:t>
      </w:r>
      <w:r w:rsidR="00345A28" w:rsidRPr="0086344D">
        <w:rPr>
          <w:rFonts w:ascii="Trebuchet MS" w:hAnsi="Trebuchet MS" w:cs="Arial"/>
          <w:color w:val="000000" w:themeColor="text1"/>
        </w:rPr>
        <w:t xml:space="preserve"> pranešime dėl _______________;</w:t>
      </w:r>
    </w:p>
    <w:p w14:paraId="434CC027" w14:textId="0DA47F22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sub</w:t>
      </w:r>
      <w:r w:rsidR="000E2D37">
        <w:rPr>
          <w:rFonts w:ascii="Trebuchet MS" w:hAnsi="Trebuchet MS" w:cs="Arial"/>
          <w:color w:val="000000" w:themeColor="text1"/>
        </w:rPr>
        <w:t>rangovo</w:t>
      </w:r>
      <w:r w:rsidRPr="0086344D">
        <w:rPr>
          <w:rFonts w:ascii="Trebuchet MS" w:hAnsi="Trebuchet MS" w:cs="Arial"/>
          <w:color w:val="000000" w:themeColor="text1"/>
        </w:rPr>
        <w:t xml:space="preserve"> 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65A5E1FD" w:rsidR="005B793D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 20__ __________ d.  raštu informavo 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AEDF36F" w:rsidR="0090772C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02EA8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502EA8" w:rsidRPr="0086344D">
        <w:rPr>
          <w:rFonts w:ascii="Trebuchet MS" w:hAnsi="Trebuchet MS" w:cs="Arial"/>
          <w:color w:val="000000" w:themeColor="text1"/>
        </w:rPr>
        <w:t xml:space="preserve"> 20__ __________ d. raštu pateikė </w:t>
      </w:r>
      <w:r w:rsidR="00606ED7" w:rsidRPr="0086344D">
        <w:rPr>
          <w:rFonts w:ascii="Trebuchet MS" w:hAnsi="Trebuchet MS" w:cs="Arial"/>
          <w:color w:val="000000" w:themeColor="text1"/>
        </w:rPr>
        <w:t xml:space="preserve">Užsakovui </w:t>
      </w:r>
      <w:r w:rsidR="00502EA8"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/patiektas 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="00502EA8" w:rsidRPr="0086344D">
        <w:rPr>
          <w:rFonts w:ascii="Trebuchet MS" w:hAnsi="Trebuchet MS" w:cs="Arial"/>
          <w:color w:val="000000" w:themeColor="text1"/>
        </w:rPr>
        <w:t>atsiskaityti su juo už tiesiogiai</w:t>
      </w:r>
      <w:r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44F20CC0" w:rsidR="0090772C" w:rsidRPr="0086344D" w:rsidRDefault="0090772C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Ir siekdamos nustatyti tiesioginio atsiskaitymo su Sub</w:t>
      </w:r>
      <w:r w:rsidR="000E2D37">
        <w:rPr>
          <w:rFonts w:ascii="Trebuchet MS" w:hAnsi="Trebuchet MS" w:cs="Arial"/>
          <w:color w:val="000000" w:themeColor="text1"/>
        </w:rPr>
        <w:t xml:space="preserve">rangovu </w:t>
      </w:r>
      <w:r w:rsidRPr="0086344D">
        <w:rPr>
          <w:rFonts w:ascii="Trebuchet MS" w:hAnsi="Trebuchet MS" w:cs="Arial"/>
          <w:color w:val="000000" w:themeColor="text1"/>
        </w:rPr>
        <w:t xml:space="preserve"> 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 xml:space="preserve">utarties specialiųjų sąlygų </w:t>
      </w:r>
      <w:r w:rsidR="00035AE5">
        <w:rPr>
          <w:rFonts w:ascii="Trebuchet MS" w:hAnsi="Trebuchet MS" w:cs="Arial"/>
          <w:color w:val="000000" w:themeColor="text1"/>
        </w:rPr>
        <w:t>31</w:t>
      </w:r>
      <w:r w:rsidR="00E22A93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37BA71F9" w14:textId="7E0F984C" w:rsidR="00AA2F12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Sub</w:t>
      </w:r>
      <w:r w:rsidR="00282463">
        <w:rPr>
          <w:rFonts w:ascii="Trebuchet MS" w:hAnsi="Trebuchet MS" w:cs="Arial"/>
          <w:color w:val="000000" w:themeColor="text1"/>
        </w:rPr>
        <w:t>rangovu</w:t>
      </w:r>
      <w:r w:rsidR="00247577" w:rsidRPr="0086344D">
        <w:rPr>
          <w:rFonts w:ascii="Trebuchet MS" w:hAnsi="Trebuchet MS" w:cs="Arial"/>
          <w:color w:val="000000" w:themeColor="text1"/>
        </w:rPr>
        <w:t xml:space="preserve"> 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0F3DE709" w14:textId="77777777" w:rsidR="00282463" w:rsidRPr="0086344D" w:rsidRDefault="00282463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5675404" w14:textId="689C5342" w:rsidR="00247577" w:rsidRDefault="0024757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503304E2" w14:textId="77777777" w:rsidR="000B7150" w:rsidRPr="0086344D" w:rsidRDefault="000B7150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2CA08ADA" w14:textId="0DFB72C4" w:rsidR="00581397" w:rsidRPr="000B7150" w:rsidRDefault="00247577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 w:rsidRPr="0086344D">
        <w:rPr>
          <w:rFonts w:ascii="Trebuchet MS" w:hAnsi="Trebuchet MS" w:cs="Arial"/>
          <w:b/>
          <w:bCs/>
          <w:color w:val="000000" w:themeColor="text1"/>
        </w:rPr>
        <w:lastRenderedPageBreak/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464D405A" w:rsidR="0090772C" w:rsidRPr="00094E68" w:rsidRDefault="00C4431E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Užsakovas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Sub</w:t>
      </w:r>
      <w:r w:rsidR="001F1717">
        <w:rPr>
          <w:rFonts w:ascii="Trebuchet MS" w:hAnsi="Trebuchet MS" w:cs="Arial"/>
          <w:color w:val="000000" w:themeColor="text1"/>
        </w:rPr>
        <w:t>rangovu</w:t>
      </w:r>
      <w:r w:rsidR="00AC3EF7" w:rsidRPr="00094E68">
        <w:rPr>
          <w:rFonts w:ascii="Trebuchet MS" w:hAnsi="Trebuchet MS" w:cs="Arial"/>
          <w:color w:val="000000" w:themeColor="text1"/>
        </w:rPr>
        <w:t xml:space="preserve"> 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/patiektas 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Pr="00094E68">
        <w:rPr>
          <w:rFonts w:ascii="Trebuchet MS" w:hAnsi="Trebuchet MS" w:cs="Arial"/>
          <w:color w:val="000000" w:themeColor="text1"/>
        </w:rPr>
        <w:t>atliktus darbus.</w:t>
      </w:r>
    </w:p>
    <w:p w14:paraId="4F2C0512" w14:textId="77777777" w:rsidR="00AA2F12" w:rsidRPr="000B7150" w:rsidRDefault="00AA2F12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8D5EA22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2A00BE21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BB5487" w:rsidRPr="00094E68">
        <w:rPr>
          <w:rFonts w:ascii="Trebuchet MS" w:hAnsi="Trebuchet MS" w:cs="Arial"/>
          <w:color w:val="000000" w:themeColor="text1"/>
        </w:rPr>
        <w:t>jos sudarymas,  Šalių šia Trišale sutartimi prisiimtų įsipareigojimų vykdymas neprieštarauja ir nepažeidžia (i) jokio teismo, arbitražo, valstybės ar savivaldos institucijos sprendimo, įsakymo, potvarkio ar nurodymo, kuris yra taikomas Šalims; (ii) jokios sutarties ar kito sandorio, kurio šalimi yra atitinkama Šalis, ar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9B089C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šią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21DDE595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C0A643F" w:rsidR="00AA2F12" w:rsidRPr="00094E68" w:rsidRDefault="000E095C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 xml:space="preserve">Ši </w:t>
      </w:r>
      <w:r w:rsidR="000605B2" w:rsidRPr="00094E68">
        <w:rPr>
          <w:rFonts w:ascii="Trebuchet MS" w:hAnsi="Trebuchet MS"/>
        </w:rPr>
        <w:t>Trišalė s</w:t>
      </w:r>
      <w:r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="000605B2" w:rsidRPr="00094E68">
        <w:rPr>
          <w:rFonts w:ascii="Trebuchet MS" w:hAnsi="Trebuchet MS"/>
        </w:rPr>
        <w:t>Trišalės s</w:t>
      </w:r>
      <w:r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išdėstytų reikalavimų, taikomos </w:t>
      </w:r>
      <w:r w:rsidR="000605B2" w:rsidRPr="00094E68">
        <w:rPr>
          <w:rFonts w:ascii="Trebuchet MS" w:hAnsi="Trebuchet MS"/>
        </w:rPr>
        <w:t>PĮ</w:t>
      </w:r>
      <w:r w:rsidRPr="00094E68">
        <w:rPr>
          <w:rFonts w:ascii="Trebuchet MS" w:hAnsi="Trebuchet MS"/>
        </w:rPr>
        <w:t xml:space="preserve"> normos. Šalys konstatuoja ir patvirtina, jog šios </w:t>
      </w:r>
      <w:r w:rsidR="000605B2" w:rsidRPr="00094E68">
        <w:rPr>
          <w:rFonts w:ascii="Trebuchet MS" w:hAnsi="Trebuchet MS"/>
        </w:rPr>
        <w:t xml:space="preserve">Trišalės sutarties </w:t>
      </w:r>
      <w:r w:rsidRPr="00094E68">
        <w:rPr>
          <w:rFonts w:ascii="Trebuchet MS" w:hAnsi="Trebuchet MS"/>
        </w:rPr>
        <w:t xml:space="preserve">nuostatos </w:t>
      </w:r>
      <w:r w:rsidR="000605B2" w:rsidRPr="00094E68">
        <w:rPr>
          <w:rFonts w:ascii="Trebuchet MS" w:hAnsi="Trebuchet MS"/>
        </w:rPr>
        <w:t>S</w:t>
      </w:r>
      <w:r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53785171" w14:textId="457F7896" w:rsidR="00B369AE" w:rsidRPr="00282463" w:rsidRDefault="00B369AE" w:rsidP="0086344D">
      <w:pPr>
        <w:spacing w:line="276" w:lineRule="auto"/>
        <w:rPr>
          <w:rFonts w:ascii="Trebuchet MS" w:hAnsi="Trebuchet MS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3.1. </w:t>
      </w:r>
      <w:r w:rsidRPr="00282463">
        <w:rPr>
          <w:rFonts w:ascii="Trebuchet MS" w:hAnsi="Trebuchet MS"/>
          <w:color w:val="000000" w:themeColor="text1"/>
        </w:rPr>
        <w:t xml:space="preserve"> </w:t>
      </w:r>
      <w:r w:rsidR="00A22A45" w:rsidRPr="00282463">
        <w:rPr>
          <w:rFonts w:ascii="Trebuchet MS" w:hAnsi="Trebuchet MS"/>
          <w:color w:val="000000" w:themeColor="text1"/>
        </w:rPr>
        <w:t xml:space="preserve">Išankstinis </w:t>
      </w:r>
      <w:r w:rsidRPr="00282463">
        <w:rPr>
          <w:rFonts w:ascii="Trebuchet MS" w:hAnsi="Trebuchet MS"/>
          <w:color w:val="000000" w:themeColor="text1"/>
        </w:rPr>
        <w:t>mokėjimas nemokamas</w:t>
      </w:r>
      <w:r w:rsidR="00A22A45" w:rsidRPr="00282463">
        <w:rPr>
          <w:rFonts w:ascii="Trebuchet MS" w:hAnsi="Trebuchet MS"/>
          <w:color w:val="000000" w:themeColor="text1"/>
        </w:rPr>
        <w:t>.</w:t>
      </w:r>
      <w:r w:rsidR="00AA2F12" w:rsidRPr="00282463">
        <w:rPr>
          <w:rFonts w:ascii="Trebuchet MS" w:hAnsi="Trebuchet MS"/>
          <w:color w:val="000000" w:themeColor="text1"/>
        </w:rPr>
        <w:t xml:space="preserve"> </w:t>
      </w:r>
    </w:p>
    <w:p w14:paraId="31E968A3" w14:textId="398EA2CE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2. Kiekvieno 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mokėjimo/t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arpinio mokėjimo 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 ir/arba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DB92B2A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3.3.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iCs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ir/arba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ir jų vertė turi būti nurodyta atliktų darbų akte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862FAC" w:rsidRPr="00282463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tliktų darbų aktas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3 egzemplioriais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jį pasirašo Rangovo, Užsakovo ir Subrangovo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3EB0554A" w14:textId="2BE89320" w:rsidR="009458D3" w:rsidRPr="00013695" w:rsidRDefault="009458D3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3.4. Į atliktų darbų aktą įtraukiamos Sutarties sąlygas atitinkančios 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suteiktos paslaugos/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patiektos prekės/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atlikti darbai. </w:t>
      </w:r>
    </w:p>
    <w:p w14:paraId="594228A4" w14:textId="1461063F" w:rsidR="00D10FCE" w:rsidRPr="007B7E6C" w:rsidRDefault="009458D3" w:rsidP="00E93502">
      <w:pPr>
        <w:spacing w:line="276" w:lineRule="auto"/>
        <w:ind w:right="1"/>
        <w:jc w:val="both"/>
        <w:rPr>
          <w:rFonts w:ascii="Trebuchet MS" w:hAnsi="Trebuchet MS"/>
        </w:rPr>
      </w:pPr>
      <w:r w:rsidRPr="00013695">
        <w:rPr>
          <w:rFonts w:ascii="Trebuchet MS" w:hAnsi="Trebuchet MS"/>
          <w:color w:val="000000" w:themeColor="text1"/>
        </w:rPr>
        <w:t>3.5. Rangovas ir Sub</w:t>
      </w:r>
      <w:r w:rsidR="00C65BC2">
        <w:rPr>
          <w:rFonts w:ascii="Trebuchet MS" w:hAnsi="Trebuchet MS"/>
          <w:color w:val="000000" w:themeColor="text1"/>
        </w:rPr>
        <w:t>rangovas</w:t>
      </w:r>
      <w:r w:rsidRPr="00013695">
        <w:rPr>
          <w:rFonts w:ascii="Trebuchet MS" w:hAnsi="Trebuchet MS"/>
          <w:color w:val="000000" w:themeColor="text1"/>
        </w:rPr>
        <w:t>, pasirašydami atliktų darbų aktą, p</w:t>
      </w:r>
      <w:r w:rsidR="00A22A45" w:rsidRPr="00013695">
        <w:rPr>
          <w:rFonts w:ascii="Trebuchet MS" w:hAnsi="Trebuchet MS"/>
          <w:color w:val="000000" w:themeColor="text1"/>
        </w:rPr>
        <w:t>a</w:t>
      </w:r>
      <w:r w:rsidRPr="00013695">
        <w:rPr>
          <w:rFonts w:ascii="Trebuchet MS" w:hAnsi="Trebuchet MS"/>
          <w:color w:val="000000" w:themeColor="text1"/>
        </w:rPr>
        <w:t>tvirtina, kad sutinka</w:t>
      </w:r>
      <w:r w:rsidR="0055014C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su šiame akte </w:t>
      </w:r>
      <w:r w:rsidR="0055014C" w:rsidRPr="00013695">
        <w:rPr>
          <w:rFonts w:ascii="Trebuchet MS" w:hAnsi="Trebuchet MS"/>
          <w:color w:val="000000" w:themeColor="text1"/>
        </w:rPr>
        <w:t>nurodytomis Sub</w:t>
      </w:r>
      <w:r w:rsidR="00C65BC2">
        <w:rPr>
          <w:rFonts w:ascii="Trebuchet MS" w:hAnsi="Trebuchet MS"/>
          <w:color w:val="000000" w:themeColor="text1"/>
        </w:rPr>
        <w:t xml:space="preserve">rangovo </w:t>
      </w:r>
      <w:r w:rsidR="0055014C" w:rsidRPr="00013695">
        <w:rPr>
          <w:rFonts w:ascii="Trebuchet MS" w:hAnsi="Trebuchet MS"/>
          <w:color w:val="000000" w:themeColor="text1"/>
        </w:rPr>
        <w:t xml:space="preserve"> suteiktų paslaugų</w:t>
      </w:r>
      <w:r w:rsidR="00C65BC2">
        <w:rPr>
          <w:rFonts w:ascii="Trebuchet MS" w:hAnsi="Trebuchet MS"/>
          <w:color w:val="000000" w:themeColor="text1"/>
        </w:rPr>
        <w:t>/patiektų prekių</w:t>
      </w:r>
      <w:r w:rsidR="0055014C" w:rsidRPr="00013695">
        <w:rPr>
          <w:rFonts w:ascii="Trebuchet MS" w:hAnsi="Trebuchet MS"/>
          <w:color w:val="000000" w:themeColor="text1"/>
        </w:rPr>
        <w:t>/atliktų darbų apimtimis ir jų vert</w:t>
      </w:r>
      <w:r w:rsidR="00E3107A" w:rsidRPr="00013695">
        <w:rPr>
          <w:rFonts w:ascii="Trebuchet MS" w:hAnsi="Trebuchet MS"/>
          <w:color w:val="000000" w:themeColor="text1"/>
        </w:rPr>
        <w:t>e</w:t>
      </w:r>
      <w:r w:rsidR="0055014C" w:rsidRPr="00013695">
        <w:rPr>
          <w:rFonts w:ascii="Trebuchet MS" w:hAnsi="Trebuchet MS"/>
          <w:color w:val="000000" w:themeColor="text1"/>
        </w:rPr>
        <w:t xml:space="preserve"> bei su tiesioginiu atsiskaitymu su Sub</w:t>
      </w:r>
      <w:r w:rsidR="00C65BC2">
        <w:rPr>
          <w:rFonts w:ascii="Trebuchet MS" w:hAnsi="Trebuchet MS"/>
          <w:color w:val="000000" w:themeColor="text1"/>
        </w:rPr>
        <w:t>rangovu</w:t>
      </w:r>
      <w:r w:rsidR="0055014C" w:rsidRPr="00013695">
        <w:rPr>
          <w:rFonts w:ascii="Trebuchet MS" w:hAnsi="Trebuchet MS"/>
          <w:color w:val="000000" w:themeColor="text1"/>
        </w:rPr>
        <w:t xml:space="preserve">. </w:t>
      </w:r>
      <w:r w:rsidR="00E93502" w:rsidRPr="006A7FCC">
        <w:rPr>
          <w:rFonts w:ascii="Trebuchet MS" w:hAnsi="Trebuchet MS"/>
        </w:rPr>
        <w:t xml:space="preserve">Pasirašydamos </w:t>
      </w:r>
      <w:r w:rsidR="00E93502">
        <w:rPr>
          <w:rFonts w:ascii="Trebuchet MS" w:hAnsi="Trebuchet MS"/>
        </w:rPr>
        <w:t>a</w:t>
      </w:r>
      <w:r w:rsidR="00E93502" w:rsidRPr="006A7FCC">
        <w:rPr>
          <w:rFonts w:ascii="Trebuchet MS" w:hAnsi="Trebuchet MS"/>
        </w:rPr>
        <w:t xml:space="preserve">tliktų darbų aktą, Šalys patvirtina jame nurodytų Darbų atlikimo faktą, tačiau </w:t>
      </w:r>
      <w:r w:rsidR="00E93502" w:rsidRPr="007B7E6C">
        <w:rPr>
          <w:rFonts w:ascii="Trebuchet MS" w:hAnsi="Trebuchet MS"/>
        </w:rPr>
        <w:t>šio akto pasirašymas nereiškia, kad Darbai atlikti be trūkumų ir neatleidžia Rangovo nuo atsakomybės dėl vėliau paaiškėjusių priimtų Darbų trūkumų.</w:t>
      </w:r>
    </w:p>
    <w:p w14:paraId="5A1DEFDF" w14:textId="1BCD893A" w:rsidR="00D10FCE" w:rsidRPr="001E5DF4" w:rsidRDefault="00D10FCE" w:rsidP="001E5DF4">
      <w:pPr>
        <w:spacing w:line="276" w:lineRule="auto"/>
        <w:ind w:right="1"/>
        <w:jc w:val="both"/>
        <w:rPr>
          <w:rFonts w:ascii="Trebuchet MS" w:hAnsi="Trebuchet MS"/>
        </w:rPr>
      </w:pPr>
      <w:r w:rsidRPr="0031294F">
        <w:rPr>
          <w:rFonts w:ascii="Trebuchet MS" w:hAnsi="Trebuchet MS"/>
        </w:rPr>
        <w:t>3.6</w:t>
      </w:r>
      <w:r w:rsidR="007B7E6C" w:rsidRPr="0031294F">
        <w:rPr>
          <w:rFonts w:ascii="Trebuchet MS" w:hAnsi="Trebuchet MS"/>
        </w:rPr>
        <w:t>.</w:t>
      </w:r>
      <w:r w:rsidR="00D818F8">
        <w:rPr>
          <w:rFonts w:ascii="Trebuchet MS" w:hAnsi="Trebuchet MS"/>
        </w:rPr>
        <w:t xml:space="preserve"> </w:t>
      </w:r>
      <w:r w:rsidRPr="007B7E6C">
        <w:rPr>
          <w:rFonts w:ascii="Trebuchet MS" w:hAnsi="Trebuchet MS"/>
        </w:rPr>
        <w:t>Atliktų darbų aktus  Šalys pasirašo ne dažniau kaip vieną kartą per mėnesį, kol atliekami Darbai. Jeigu Sutartyje nurodyt</w:t>
      </w:r>
      <w:r w:rsidR="009F1FF9" w:rsidRPr="007B7E6C">
        <w:rPr>
          <w:rFonts w:ascii="Trebuchet MS" w:hAnsi="Trebuchet MS"/>
        </w:rPr>
        <w:t xml:space="preserve">ą </w:t>
      </w:r>
      <w:r w:rsidR="00D818F8">
        <w:rPr>
          <w:rFonts w:ascii="Trebuchet MS" w:hAnsi="Trebuchet MS"/>
        </w:rPr>
        <w:t>t</w:t>
      </w:r>
      <w:r w:rsidRPr="007B7E6C">
        <w:rPr>
          <w:rFonts w:ascii="Trebuchet MS" w:hAnsi="Trebuchet MS"/>
        </w:rPr>
        <w:t>echninį projektą</w:t>
      </w:r>
      <w:r w:rsidR="009F1FF9" w:rsidRPr="007B7E6C">
        <w:rPr>
          <w:rFonts w:ascii="Trebuchet MS" w:hAnsi="Trebuchet MS"/>
        </w:rPr>
        <w:t xml:space="preserve"> rengia Subrangovas</w:t>
      </w:r>
      <w:r w:rsidRPr="007B7E6C">
        <w:rPr>
          <w:rFonts w:ascii="Trebuchet MS" w:hAnsi="Trebuchet MS"/>
        </w:rPr>
        <w:t xml:space="preserve">, </w:t>
      </w:r>
      <w:r w:rsidR="009F1FF9" w:rsidRPr="007B7E6C">
        <w:rPr>
          <w:rFonts w:ascii="Trebuchet MS" w:hAnsi="Trebuchet MS"/>
        </w:rPr>
        <w:t xml:space="preserve">tai </w:t>
      </w:r>
      <w:r w:rsidRPr="007B7E6C">
        <w:rPr>
          <w:rFonts w:ascii="Trebuchet MS" w:hAnsi="Trebuchet MS"/>
        </w:rPr>
        <w:t>pirm</w:t>
      </w:r>
      <w:r w:rsidR="007B7E6C" w:rsidRPr="007B7E6C">
        <w:rPr>
          <w:rFonts w:ascii="Trebuchet MS" w:hAnsi="Trebuchet MS"/>
        </w:rPr>
        <w:t xml:space="preserve">as </w:t>
      </w:r>
      <w:r w:rsidR="00D818F8">
        <w:rPr>
          <w:rFonts w:ascii="Trebuchet MS" w:hAnsi="Trebuchet MS"/>
        </w:rPr>
        <w:t>a</w:t>
      </w:r>
      <w:r w:rsidRPr="007B7E6C">
        <w:rPr>
          <w:rFonts w:ascii="Trebuchet MS" w:hAnsi="Trebuchet MS"/>
        </w:rPr>
        <w:t>tliktų darbų akt</w:t>
      </w:r>
      <w:r w:rsidR="007B7E6C" w:rsidRPr="007B7E6C">
        <w:rPr>
          <w:rFonts w:ascii="Trebuchet MS" w:hAnsi="Trebuchet MS"/>
        </w:rPr>
        <w:t>as</w:t>
      </w:r>
      <w:r w:rsidRPr="007B7E6C">
        <w:rPr>
          <w:rFonts w:ascii="Trebuchet MS" w:hAnsi="Trebuchet MS"/>
        </w:rPr>
        <w:t xml:space="preserve"> pasirašo</w:t>
      </w:r>
      <w:r w:rsidR="007B7E6C" w:rsidRPr="007B7E6C">
        <w:rPr>
          <w:rFonts w:ascii="Trebuchet MS" w:hAnsi="Trebuchet MS"/>
        </w:rPr>
        <w:t>mas</w:t>
      </w:r>
      <w:r w:rsidRPr="007B7E6C">
        <w:rPr>
          <w:rFonts w:ascii="Trebuchet MS" w:hAnsi="Trebuchet MS"/>
        </w:rPr>
        <w:t xml:space="preserve"> tik po to, kai parengiamas Techninis</w:t>
      </w:r>
      <w:r w:rsidRPr="001E5DF4">
        <w:rPr>
          <w:rFonts w:ascii="Trebuchet MS" w:hAnsi="Trebuchet MS"/>
        </w:rPr>
        <w:t xml:space="preserve"> projektas</w:t>
      </w:r>
      <w:r w:rsidR="007B7E6C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ir</w:t>
      </w:r>
      <w:r w:rsidR="009F1FF9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pasirašo</w:t>
      </w:r>
      <w:r w:rsidR="007B7E6C">
        <w:rPr>
          <w:rFonts w:ascii="Trebuchet MS" w:hAnsi="Trebuchet MS"/>
        </w:rPr>
        <w:t>mas</w:t>
      </w:r>
      <w:r w:rsidRPr="001E5DF4">
        <w:rPr>
          <w:rFonts w:ascii="Trebuchet MS" w:hAnsi="Trebuchet MS"/>
        </w:rPr>
        <w:t xml:space="preserve"> Darbų žiniarašt</w:t>
      </w:r>
      <w:r w:rsidR="007B7E6C">
        <w:rPr>
          <w:rFonts w:ascii="Trebuchet MS" w:hAnsi="Trebuchet MS"/>
        </w:rPr>
        <w:t>is</w:t>
      </w:r>
      <w:r w:rsidRPr="001E5DF4">
        <w:rPr>
          <w:rFonts w:ascii="Trebuchet MS" w:hAnsi="Trebuchet MS"/>
        </w:rPr>
        <w:t>.</w:t>
      </w:r>
      <w:r w:rsidRPr="001E5DF4">
        <w:rPr>
          <w:rFonts w:ascii="Trebuchet MS" w:eastAsia="Arial" w:hAnsi="Trebuchet MS" w:cs="Arial"/>
          <w:b/>
        </w:rPr>
        <w:t xml:space="preserve"> </w:t>
      </w:r>
    </w:p>
    <w:p w14:paraId="4988251D" w14:textId="371631F0" w:rsidR="00D10FCE" w:rsidRPr="001E5DF4" w:rsidRDefault="009F1FF9" w:rsidP="001E5DF4">
      <w:pPr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3.7.</w:t>
      </w:r>
      <w:r w:rsidR="00D818F8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Atliktų darbų akt</w:t>
      </w:r>
      <w:r>
        <w:rPr>
          <w:rFonts w:ascii="Trebuchet MS" w:hAnsi="Trebuchet MS"/>
        </w:rPr>
        <w:t xml:space="preserve">as </w:t>
      </w:r>
      <w:r w:rsidR="00D10FCE" w:rsidRPr="001E5DF4">
        <w:rPr>
          <w:rFonts w:ascii="Trebuchet MS" w:hAnsi="Trebuchet MS"/>
        </w:rPr>
        <w:t xml:space="preserve"> pateikia</w:t>
      </w:r>
      <w:r>
        <w:rPr>
          <w:rFonts w:ascii="Trebuchet MS" w:hAnsi="Trebuchet MS"/>
        </w:rPr>
        <w:t>mas</w:t>
      </w:r>
      <w:r w:rsidR="00D10FCE" w:rsidRPr="001E5DF4">
        <w:rPr>
          <w:rFonts w:ascii="Trebuchet MS" w:hAnsi="Trebuchet MS"/>
        </w:rPr>
        <w:t xml:space="preserve"> Užsakovui ne vėliau kaip iki kalendorinio mėnesio 25 dienos. </w:t>
      </w:r>
      <w:r w:rsidR="007B7E6C">
        <w:rPr>
          <w:rFonts w:ascii="Trebuchet MS" w:hAnsi="Trebuchet MS"/>
        </w:rPr>
        <w:t>L</w:t>
      </w:r>
      <w:r w:rsidR="00D10FCE" w:rsidRPr="001E5DF4">
        <w:rPr>
          <w:rFonts w:ascii="Trebuchet MS" w:hAnsi="Trebuchet MS"/>
        </w:rPr>
        <w:t xml:space="preserve">aiku nepateikus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akto</w:t>
      </w:r>
      <w:r w:rsidR="007B7E6C">
        <w:rPr>
          <w:rFonts w:ascii="Trebuchet MS" w:hAnsi="Trebuchet MS"/>
        </w:rPr>
        <w:t>,</w:t>
      </w:r>
      <w:r w:rsidR="00D10FCE" w:rsidRPr="001E5DF4">
        <w:rPr>
          <w:rFonts w:ascii="Trebuchet MS" w:hAnsi="Trebuchet MS"/>
        </w:rPr>
        <w:t xml:space="preserve"> Užsakovas turi teisę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 xml:space="preserve">tliktų darbų akto pasirašymą nukelti į kito mėnesio atliktų Darbų priėmimą.  </w:t>
      </w:r>
    </w:p>
    <w:p w14:paraId="57A06FAF" w14:textId="6986A30B" w:rsidR="00D10FCE" w:rsidRPr="001E5DF4" w:rsidRDefault="009F1FF9" w:rsidP="001E5DF4">
      <w:pPr>
        <w:tabs>
          <w:tab w:val="center" w:pos="1952"/>
        </w:tabs>
        <w:spacing w:line="276" w:lineRule="auto"/>
        <w:ind w:left="-15"/>
        <w:jc w:val="both"/>
        <w:rPr>
          <w:rFonts w:ascii="Trebuchet MS" w:hAnsi="Trebuchet MS"/>
        </w:rPr>
      </w:pPr>
      <w:r w:rsidRPr="001E5DF4">
        <w:rPr>
          <w:rFonts w:ascii="Trebuchet MS" w:hAnsi="Trebuchet MS"/>
        </w:rPr>
        <w:t>3.8.</w:t>
      </w:r>
      <w:r w:rsidR="00D10FCE" w:rsidRPr="001E5DF4">
        <w:rPr>
          <w:rFonts w:ascii="Trebuchet MS" w:hAnsi="Trebuchet MS"/>
        </w:rPr>
        <w:t xml:space="preserve"> Atliktų darbų akte </w:t>
      </w:r>
      <w:r w:rsidRPr="001E5DF4">
        <w:rPr>
          <w:rFonts w:ascii="Trebuchet MS" w:hAnsi="Trebuchet MS"/>
        </w:rPr>
        <w:t xml:space="preserve"> Subrangovo </w:t>
      </w:r>
      <w:r w:rsidR="00D10FCE" w:rsidRPr="001E5DF4">
        <w:rPr>
          <w:rFonts w:ascii="Trebuchet MS" w:hAnsi="Trebuchet MS"/>
        </w:rPr>
        <w:t xml:space="preserve"> faktiškai</w:t>
      </w:r>
      <w:r w:rsidR="007B7E6C">
        <w:rPr>
          <w:rFonts w:ascii="Trebuchet MS" w:hAnsi="Trebuchet MS"/>
        </w:rPr>
        <w:t xml:space="preserve"> suteiktos paslaugos</w:t>
      </w:r>
      <w:r w:rsidR="00D818F8">
        <w:rPr>
          <w:rFonts w:ascii="Trebuchet MS" w:hAnsi="Trebuchet MS"/>
        </w:rPr>
        <w:t>/</w:t>
      </w:r>
      <w:r w:rsidR="007B7E6C">
        <w:rPr>
          <w:rFonts w:ascii="Trebuchet MS" w:hAnsi="Trebuchet MS"/>
        </w:rPr>
        <w:t>patiektos prekės/</w:t>
      </w:r>
      <w:r w:rsidR="00D10FCE" w:rsidRPr="001E5DF4">
        <w:rPr>
          <w:rFonts w:ascii="Trebuchet MS" w:hAnsi="Trebuchet MS"/>
        </w:rPr>
        <w:t xml:space="preserve">atlikti </w:t>
      </w:r>
      <w:r w:rsidR="007B7E6C">
        <w:rPr>
          <w:rFonts w:ascii="Trebuchet MS" w:hAnsi="Trebuchet MS"/>
        </w:rPr>
        <w:t>d</w:t>
      </w:r>
      <w:r w:rsidR="00D10FCE" w:rsidRPr="001E5DF4">
        <w:rPr>
          <w:rFonts w:ascii="Trebuchet MS" w:hAnsi="Trebuchet MS"/>
        </w:rPr>
        <w:t>arbai fiksuojami tik tada, kai Rangovas</w:t>
      </w:r>
      <w:r w:rsidR="001E5DF4">
        <w:rPr>
          <w:rFonts w:ascii="Trebuchet MS" w:hAnsi="Trebuchet MS"/>
        </w:rPr>
        <w:t>/Subrangovas</w:t>
      </w:r>
      <w:r w:rsidR="00D10FCE" w:rsidRPr="001E5DF4">
        <w:rPr>
          <w:rFonts w:ascii="Trebuchet MS" w:hAnsi="Trebuchet MS"/>
        </w:rPr>
        <w:t xml:space="preserve"> faktiškai atlieka Grafike nurodytus Darbus ta apimtimi (turto vieneto procentine išraiška), kuria ji numatyta atnaujintame Grafike.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577D65FC" w14:textId="59F739C2" w:rsidR="00D10FCE" w:rsidRPr="001E5DF4" w:rsidRDefault="001E5DF4" w:rsidP="000B7150">
      <w:pPr>
        <w:tabs>
          <w:tab w:val="left" w:pos="709"/>
        </w:tabs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3.9. Subr</w:t>
      </w:r>
      <w:r w:rsidR="00D10FCE" w:rsidRPr="001E5DF4">
        <w:rPr>
          <w:rFonts w:ascii="Trebuchet MS" w:hAnsi="Trebuchet MS"/>
        </w:rPr>
        <w:t xml:space="preserve">angovo teikiami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ir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į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įrašomi tik tuomet, kai jie yra tinkamai sumontuoti ir Užsakovui pateikiama visa šių </w:t>
      </w:r>
      <w:r w:rsidR="0031294F"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>renginių dokumentacija (techniniai aprašymai, kokybės pažymėjimai, techniniai pasai, garantijos galiojimo sąlygos, naudojimo instrukcijos ir vartotojo vadovai).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  <w:r w:rsidR="00D10FCE" w:rsidRPr="001E5DF4">
        <w:rPr>
          <w:rFonts w:ascii="Trebuchet MS" w:hAnsi="Trebuchet MS"/>
        </w:rPr>
        <w:t xml:space="preserve">Nesumontuotos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ir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į </w:t>
      </w:r>
      <w:r w:rsidRPr="001E5DF4"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nerašomi.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77203A1C" w14:textId="0A784C40" w:rsidR="009458D3" w:rsidRPr="002551BB" w:rsidRDefault="001E5DF4" w:rsidP="002551BB">
      <w:pPr>
        <w:spacing w:line="276" w:lineRule="auto"/>
        <w:ind w:right="1"/>
        <w:jc w:val="both"/>
        <w:rPr>
          <w:rStyle w:val="Emphasis"/>
          <w:rFonts w:ascii="Trebuchet MS" w:hAnsi="Trebuchet MS"/>
          <w:i w:val="0"/>
          <w:iCs w:val="0"/>
        </w:rPr>
      </w:pPr>
      <w:r>
        <w:t>3</w:t>
      </w:r>
      <w:r w:rsidRPr="002551BB">
        <w:rPr>
          <w:rFonts w:ascii="Trebuchet MS" w:hAnsi="Trebuchet MS"/>
        </w:rPr>
        <w:t xml:space="preserve">.10. </w:t>
      </w:r>
      <w:r w:rsidR="00D10FCE" w:rsidRPr="002551BB">
        <w:rPr>
          <w:rFonts w:ascii="Trebuchet MS" w:hAnsi="Trebuchet MS"/>
        </w:rPr>
        <w:t xml:space="preserve">Užsakovas per 5 darbo dienas nuo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akto</w:t>
      </w:r>
      <w:r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>gavimo jį patikrina ir pasirašo arba atmeta ir pateikia motyvuotas pastabas. Jeigu Užsakovas per nurodytą terminą ir per 5 darbo dienas po pakartotinio Rangovo</w:t>
      </w:r>
      <w:r w:rsidR="002551BB">
        <w:rPr>
          <w:rFonts w:ascii="Trebuchet MS" w:hAnsi="Trebuchet MS"/>
        </w:rPr>
        <w:t>/Subrangovo</w:t>
      </w:r>
      <w:r w:rsidR="00D10FCE" w:rsidRPr="002551BB">
        <w:rPr>
          <w:rFonts w:ascii="Trebuchet MS" w:hAnsi="Trebuchet MS"/>
        </w:rPr>
        <w:t xml:space="preserve"> raštiško kreipimosi nepateikia atsakymo, bus laikoma, kad Užsakovas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aktą patvirtino.</w:t>
      </w:r>
      <w:r w:rsidR="00D10FCE" w:rsidRPr="002551BB">
        <w:rPr>
          <w:rFonts w:ascii="Trebuchet MS" w:eastAsia="Arial" w:hAnsi="Trebuchet MS" w:cs="Arial"/>
          <w:b/>
        </w:rPr>
        <w:t xml:space="preserve"> </w:t>
      </w:r>
    </w:p>
    <w:p w14:paraId="07BBBA8A" w14:textId="79D8820B" w:rsidR="00183E96" w:rsidRPr="00013695" w:rsidRDefault="0055014C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Style w:val="value"/>
          <w:rFonts w:ascii="Trebuchet MS" w:hAnsi="Trebuchet MS"/>
          <w:color w:val="000000" w:themeColor="text1"/>
          <w:sz w:val="20"/>
          <w:szCs w:val="20"/>
        </w:rPr>
        <w:t>11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, tik gavęs be išlygų visų Šalių suderintą ir pasirašytą atliktų darbų aktą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sąskaitą-faktūrą/PVM sąskaitą-faktūrą (toliau – Elektroninė sąskaita)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 atliktų darbų aktu  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ją Užsakovui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>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 pasirinktomis priemonėmis: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gali  teikti ES Direktyvos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lastRenderedPageBreak/>
        <w:t xml:space="preserve">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naudojantis elektronine paslauga „E. sąskaita“ (elektroninės paslaugos „E. sąskaita“ svetainė pasiekiama adresu </w:t>
      </w:r>
      <w:hyperlink r:id="rId10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. Jei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pateikia sąskaitą-faktūrą/PVM sąskaitą-faktūrą kitomis priemonėmis, Užsakovas tokios sąskaitos neapmoka.</w:t>
      </w:r>
    </w:p>
    <w:p w14:paraId="2E172AC0" w14:textId="34050B8C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12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šią Trišalę sutartį atliekami eurais (jei tarp Užsakovo su Rangovu sudarytoje Sutartyje atsiskaitymams naudojama kita valiuta, nurodyti šią valiutą). </w:t>
      </w:r>
    </w:p>
    <w:p w14:paraId="7A265B40" w14:textId="53BCD1B1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13.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Rangovas turi teisę prieštarauti nepagrįstiems mokėjimams pagal šią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2DA454BE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– už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o prievolių neįvykdymą ar netinkamą įvykdymą.</w:t>
      </w:r>
    </w:p>
    <w:p w14:paraId="17DEA61C" w14:textId="78AB97F3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/Užsakovas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Rangovu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04EF5066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Užsakovui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6BEC12D2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Rangovas ir 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ub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>rangos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sutartis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Užsakovą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1D2DA24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jos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iki visiško sutartinių įsipareigojimų įvykdymo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 su Sub</w:t>
      </w:r>
      <w:r w:rsidR="00DD5F89">
        <w:rPr>
          <w:rFonts w:ascii="Trebuchet MS" w:hAnsi="Trebuchet MS" w:cs="Arial"/>
          <w:color w:val="000000" w:themeColor="text1"/>
          <w:sz w:val="20"/>
        </w:rPr>
        <w:t>ra</w:t>
      </w:r>
      <w:r w:rsidR="0031294F">
        <w:rPr>
          <w:rFonts w:ascii="Trebuchet MS" w:hAnsi="Trebuchet MS" w:cs="Arial"/>
          <w:color w:val="000000" w:themeColor="text1"/>
          <w:sz w:val="20"/>
        </w:rPr>
        <w:t>n</w:t>
      </w:r>
      <w:r w:rsidR="00DD5F89">
        <w:rPr>
          <w:rFonts w:ascii="Trebuchet MS" w:hAnsi="Trebuchet MS" w:cs="Arial"/>
          <w:color w:val="000000" w:themeColor="text1"/>
          <w:sz w:val="20"/>
        </w:rPr>
        <w:t>govu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 arba iki jos 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57C96E94" w:rsidR="005F6D3C" w:rsidRP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KONTAKTINIAI ADRESAI PRANEŠIMAMS SIŲSTI IR ASMENYS, ATSAKINGI UŽ ŠIOS TRIŠALĖS SUTARTIES VYKDYMĄ</w:t>
      </w:r>
    </w:p>
    <w:p w14:paraId="65A400AD" w14:textId="77777777" w:rsid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02387ED8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Užsakovo</w:t>
            </w:r>
            <w:r w:rsidRPr="005F6D3C">
              <w:rPr>
                <w:rFonts w:ascii="Trebuchet MS" w:hAnsi="Trebuchet MS"/>
                <w:b/>
              </w:rPr>
              <w:t xml:space="preserve"> atsakingas asmuo:</w:t>
            </w:r>
          </w:p>
        </w:tc>
        <w:tc>
          <w:tcPr>
            <w:tcW w:w="3260" w:type="dxa"/>
          </w:tcPr>
          <w:p w14:paraId="64F90B06" w14:textId="5A47F9CE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Rangovo </w:t>
            </w:r>
            <w:r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6580FCC6" w:rsidR="005F6D3C" w:rsidRPr="005F6D3C" w:rsidRDefault="007B5C3D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Subrangovo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0201C754" w:rsidR="008E653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7.1.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šios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9488137" w:rsidR="0065407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7.2.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Rangovas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rangovui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Sumos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sumokėtos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</w:t>
      </w:r>
      <w:r w:rsidR="00D818F8">
        <w:rPr>
          <w:rFonts w:ascii="Trebuchet MS" w:hAnsi="Trebuchet MS" w:cs="Arial"/>
          <w:color w:val="000000" w:themeColor="text1"/>
          <w:sz w:val="20"/>
        </w:rPr>
        <w:t>a</w:t>
      </w:r>
      <w:r w:rsidR="0031294F">
        <w:rPr>
          <w:rFonts w:ascii="Trebuchet MS" w:hAnsi="Trebuchet MS" w:cs="Arial"/>
          <w:color w:val="000000" w:themeColor="text1"/>
          <w:sz w:val="20"/>
        </w:rPr>
        <w:t>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įtraukiamos į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Užsakovui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iamas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sąskaitas.</w:t>
      </w:r>
    </w:p>
    <w:p w14:paraId="49D8A9DB" w14:textId="55A131F2" w:rsidR="0084755A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7.3.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Rangovas ir Sub</w:t>
      </w:r>
      <w:r w:rsidR="0031294F">
        <w:rPr>
          <w:rFonts w:ascii="Trebuchet MS" w:hAnsi="Trebuchet MS" w:cs="Arial"/>
          <w:color w:val="000000" w:themeColor="text1"/>
          <w:sz w:val="20"/>
        </w:rPr>
        <w:t>rangova</w:t>
      </w:r>
      <w:r w:rsidR="00D818F8">
        <w:rPr>
          <w:rFonts w:ascii="Trebuchet MS" w:hAnsi="Trebuchet MS" w:cs="Arial"/>
          <w:color w:val="000000" w:themeColor="text1"/>
          <w:sz w:val="20"/>
        </w:rPr>
        <w:t>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šią Trišalę sutartį. </w:t>
      </w:r>
    </w:p>
    <w:p w14:paraId="4A16F0FE" w14:textId="4F662ABA" w:rsidR="008E6530" w:rsidRPr="0086344D" w:rsidRDefault="00637638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 w:rsidRPr="0086344D">
        <w:rPr>
          <w:rFonts w:ascii="Trebuchet MS" w:hAnsi="Trebuchet MS" w:cs="Arial"/>
          <w:color w:val="000000" w:themeColor="text1"/>
          <w:lang w:val="lt-LT"/>
        </w:rPr>
        <w:t xml:space="preserve">7.4.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šios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šių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736FCDB2" w:rsidR="008E6530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7.5. 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8F41FE3" w14:textId="41674095" w:rsidR="000B7150" w:rsidRDefault="000B7150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  <w:r>
        <w:rPr>
          <w:rFonts w:ascii="Trebuchet MS" w:hAnsi="Trebuchet MS" w:cs="Arial"/>
          <w:b/>
          <w:color w:val="000000" w:themeColor="text1"/>
        </w:rPr>
        <w:br w:type="page"/>
      </w:r>
    </w:p>
    <w:p w14:paraId="31256D12" w14:textId="77777777" w:rsidR="00683499" w:rsidRPr="0086344D" w:rsidRDefault="00683499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b/>
          <w:color w:val="000000" w:themeColor="text1"/>
          <w:sz w:val="20"/>
        </w:rPr>
      </w:pPr>
    </w:p>
    <w:p w14:paraId="23D0D608" w14:textId="7918A462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9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8E6530" w:rsidRPr="0086344D">
        <w:rPr>
          <w:rFonts w:ascii="Trebuchet MS" w:hAnsi="Trebuchet MS" w:cs="Arial"/>
          <w:b/>
          <w:color w:val="000000" w:themeColor="text1"/>
          <w:sz w:val="20"/>
        </w:rPr>
        <w:t>PRIEDAI</w:t>
      </w:r>
    </w:p>
    <w:p w14:paraId="008EE272" w14:textId="7EBC217C" w:rsidR="008E6530" w:rsidRPr="0086344D" w:rsidRDefault="00AA2F12" w:rsidP="0086344D">
      <w:pPr>
        <w:pStyle w:val="BodyTextIndent"/>
        <w:tabs>
          <w:tab w:val="left" w:pos="426"/>
          <w:tab w:val="left" w:pos="709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8.1.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Kiekvienas šios Sutarties priedas yra neatskiriama jos dalis. Kiekviena Šalis gauna po vieną kiekvieno Sutarties priedo egzempliorių.</w:t>
      </w:r>
    </w:p>
    <w:p w14:paraId="0491F314" w14:textId="0A5A59FB" w:rsidR="008E6530" w:rsidRPr="0086344D" w:rsidRDefault="008E6530" w:rsidP="0086344D">
      <w:pPr>
        <w:pStyle w:val="BodyTextIndent"/>
        <w:tabs>
          <w:tab w:val="left" w:pos="709"/>
          <w:tab w:val="left" w:pos="1134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</w:p>
    <w:p w14:paraId="6251841B" w14:textId="77777777" w:rsidR="007545CB" w:rsidRPr="0086344D" w:rsidRDefault="007545CB" w:rsidP="0086344D">
      <w:pPr>
        <w:tabs>
          <w:tab w:val="left" w:pos="426"/>
        </w:tabs>
        <w:spacing w:line="276" w:lineRule="auto"/>
        <w:rPr>
          <w:rFonts w:ascii="Trebuchet MS" w:hAnsi="Trebuchet MS" w:cs="Arial"/>
          <w:color w:val="000000" w:themeColor="text1"/>
        </w:rPr>
      </w:pPr>
    </w:p>
    <w:p w14:paraId="6C45DBF8" w14:textId="473AACC7" w:rsidR="008E6530" w:rsidRPr="0086344D" w:rsidRDefault="007B5C3D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4" w:name="_Ref322960634"/>
      <w:r>
        <w:rPr>
          <w:rFonts w:ascii="Trebuchet MS" w:hAnsi="Trebuchet MS" w:cs="Arial"/>
          <w:b/>
          <w:color w:val="000000" w:themeColor="text1"/>
          <w:lang w:val="en-US"/>
        </w:rPr>
        <w:t>10.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4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68"/>
        <w:gridCol w:w="2910"/>
        <w:gridCol w:w="2930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1D81F378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Užsakovas: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2F1F00B9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Viršuliškių skg. 99B,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6B8A3436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El.p.:</w:t>
            </w:r>
            <w:proofErr w:type="spellStart"/>
            <w:r w:rsidRPr="0086344D">
              <w:rPr>
                <w:rFonts w:ascii="Trebuchet MS" w:hAnsi="Trebuchet MS" w:cs="Calibri"/>
                <w:color w:val="000000" w:themeColor="text1"/>
              </w:rPr>
              <w:t>info</w:t>
            </w:r>
            <w:proofErr w:type="spellEnd"/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OP Corporate Bank plc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Lietuvos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</w:t>
            </w:r>
            <w:proofErr w:type="spellStart"/>
            <w:proofErr w:type="gram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banko</w:t>
            </w:r>
            <w:proofErr w:type="spellEnd"/>
            <w:proofErr w:type="gram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kodas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6EAE9EE7" w:rsidR="00A60A37" w:rsidRPr="0086344D" w:rsidRDefault="00A60A37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color w:val="000000" w:themeColor="text1"/>
              </w:rPr>
              <w:t xml:space="preserve"> Rangovas: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0E89DB6" w14:textId="16E0E10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4C25860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1756B198" w14:textId="768A0AD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28CEBA2A" w14:textId="668CA3F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065A06C9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A.s. Nr. </w:t>
            </w:r>
          </w:p>
          <w:p w14:paraId="46C2F076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3C12F729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b/>
                <w:bCs/>
                <w:color w:val="000000" w:themeColor="text1"/>
              </w:rPr>
              <w:t>rangov</w:t>
            </w: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as:</w:t>
            </w:r>
          </w:p>
          <w:p w14:paraId="2943F8ED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2B09045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0A9B7CC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0A0EFD1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7C0F4B0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71BEC4F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A.s. Nr. </w:t>
            </w:r>
          </w:p>
          <w:p w14:paraId="3E979EE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4DFAD837" w14:textId="2B4588B4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918"/>
        <w:gridCol w:w="3000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35EDCDF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Užsakovo vardu:</w:t>
            </w:r>
          </w:p>
          <w:p w14:paraId="63859E21" w14:textId="039DF41A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3946C97" w14:textId="0D82B49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A56C956" w14:textId="48D0D80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EFBA670" w14:textId="77777777" w:rsidR="0031294F" w:rsidRPr="0086344D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0011819" w14:textId="65F4482B" w:rsidR="00581397" w:rsidRPr="0086344D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4A61AD30" w14:textId="3001FBF8" w:rsidR="00581397" w:rsidRPr="0086344D" w:rsidRDefault="00DF3872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 w:rsidDel="00DF3872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(pareigos, vardas, pavardė, parašas)</w:t>
            </w:r>
          </w:p>
          <w:p w14:paraId="0992EF91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7565279A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209" w:type="dxa"/>
          </w:tcPr>
          <w:p w14:paraId="0EEBEEF1" w14:textId="594C28E8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Rangovo vardu:</w:t>
            </w:r>
          </w:p>
          <w:p w14:paraId="32760CB5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2FBCA78A" w14:textId="1EE01804" w:rsidR="0086344D" w:rsidRDefault="0086344D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606047B" w14:textId="7777777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5D25152" w14:textId="239EF52B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2086A144" w14:textId="394E388D" w:rsidR="00581397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8DC4E6B" w14:textId="77777777" w:rsidR="0031294F" w:rsidRDefault="0031294F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7D652CA" w14:textId="77777777" w:rsidR="0086344D" w:rsidRPr="0086344D" w:rsidRDefault="0086344D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59CA3A93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color w:val="000000" w:themeColor="text1"/>
              </w:rPr>
              <w:t>rangovo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11C83D43" w14:textId="60FDBCFB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147E51E" w14:textId="1AF38E3A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CA40231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49E2F2A7" w14:textId="21C58BAE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6B645857" w14:textId="32362B95" w:rsidR="0086344D" w:rsidRDefault="0086344D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332BEE1" w14:textId="5BED6F6D" w:rsidR="009932E3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ED88835" w14:textId="77777777" w:rsidR="009932E3" w:rsidRPr="0086344D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7E42F5D3" w14:textId="77777777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3F8F92EB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017FB133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2E03FB0A" w14:textId="1FC792D9" w:rsidR="007545CB" w:rsidRPr="0086344D" w:rsidRDefault="007545CB" w:rsidP="00AA2F12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16035D">
      <w:headerReference w:type="default" r:id="rId11"/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75634" w14:textId="77777777" w:rsidR="00895EB2" w:rsidRDefault="00895EB2" w:rsidP="00982B2F">
      <w:r>
        <w:separator/>
      </w:r>
    </w:p>
  </w:endnote>
  <w:endnote w:type="continuationSeparator" w:id="0">
    <w:p w14:paraId="16C8E514" w14:textId="77777777" w:rsidR="00895EB2" w:rsidRDefault="00895EB2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B5F6B" w14:textId="77777777" w:rsidR="00895EB2" w:rsidRDefault="00895EB2" w:rsidP="00982B2F">
      <w:r>
        <w:separator/>
      </w:r>
    </w:p>
  </w:footnote>
  <w:footnote w:type="continuationSeparator" w:id="0">
    <w:p w14:paraId="2AA35179" w14:textId="77777777" w:rsidR="00895EB2" w:rsidRDefault="00895EB2" w:rsidP="00982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F5E5C" w14:textId="46907FEC" w:rsidR="00F25AAA" w:rsidRPr="005F438F" w:rsidRDefault="00F25AAA" w:rsidP="005F438F">
    <w:pPr>
      <w:pStyle w:val="Header"/>
      <w:jc w:val="right"/>
      <w:rPr>
        <w:rFonts w:ascii="Trebuchet MS" w:hAnsi="Trebuchet MS"/>
      </w:rPr>
    </w:pPr>
    <w:r w:rsidRPr="005F438F">
      <w:rPr>
        <w:rFonts w:ascii="Trebuchet MS" w:hAnsi="Trebuchet MS"/>
      </w:rPr>
      <w:t>Sutarties 1</w:t>
    </w:r>
    <w:r>
      <w:rPr>
        <w:rFonts w:ascii="Trebuchet MS" w:hAnsi="Trebuchet MS"/>
      </w:rPr>
      <w:t>1</w:t>
    </w:r>
    <w:r w:rsidRPr="005F438F">
      <w:rPr>
        <w:rFonts w:ascii="Trebuchet MS" w:hAnsi="Trebuchet MS"/>
      </w:rPr>
      <w:t xml:space="preserve">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4173554">
    <w:abstractNumId w:val="5"/>
  </w:num>
  <w:num w:numId="2" w16cid:durableId="471294222">
    <w:abstractNumId w:val="9"/>
  </w:num>
  <w:num w:numId="3" w16cid:durableId="1311906232">
    <w:abstractNumId w:val="0"/>
  </w:num>
  <w:num w:numId="4" w16cid:durableId="1254390492">
    <w:abstractNumId w:val="8"/>
  </w:num>
  <w:num w:numId="5" w16cid:durableId="1007485002">
    <w:abstractNumId w:val="7"/>
  </w:num>
  <w:num w:numId="6" w16cid:durableId="948970040">
    <w:abstractNumId w:val="3"/>
  </w:num>
  <w:num w:numId="7" w16cid:durableId="1458791398">
    <w:abstractNumId w:val="2"/>
  </w:num>
  <w:num w:numId="8" w16cid:durableId="42875106">
    <w:abstractNumId w:val="4"/>
  </w:num>
  <w:num w:numId="9" w16cid:durableId="610090249">
    <w:abstractNumId w:val="1"/>
  </w:num>
  <w:num w:numId="10" w16cid:durableId="2906716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35AE5"/>
    <w:rsid w:val="0004463C"/>
    <w:rsid w:val="00055DF4"/>
    <w:rsid w:val="000605B2"/>
    <w:rsid w:val="0006074C"/>
    <w:rsid w:val="00065F99"/>
    <w:rsid w:val="00073670"/>
    <w:rsid w:val="00094E68"/>
    <w:rsid w:val="00096C18"/>
    <w:rsid w:val="000B5290"/>
    <w:rsid w:val="000B7150"/>
    <w:rsid w:val="000D4D2B"/>
    <w:rsid w:val="000E095C"/>
    <w:rsid w:val="000E2D37"/>
    <w:rsid w:val="000E69C8"/>
    <w:rsid w:val="001149DB"/>
    <w:rsid w:val="00114B48"/>
    <w:rsid w:val="00121706"/>
    <w:rsid w:val="001239BE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D6425"/>
    <w:rsid w:val="001E40AD"/>
    <w:rsid w:val="001E5DF4"/>
    <w:rsid w:val="001F1717"/>
    <w:rsid w:val="00214B8F"/>
    <w:rsid w:val="0022703A"/>
    <w:rsid w:val="00236744"/>
    <w:rsid w:val="00243AB7"/>
    <w:rsid w:val="00247577"/>
    <w:rsid w:val="00253365"/>
    <w:rsid w:val="002551BB"/>
    <w:rsid w:val="00270CC6"/>
    <w:rsid w:val="00282463"/>
    <w:rsid w:val="00292C98"/>
    <w:rsid w:val="002976AA"/>
    <w:rsid w:val="002B3BAB"/>
    <w:rsid w:val="002B55C4"/>
    <w:rsid w:val="002E4BAA"/>
    <w:rsid w:val="0031294F"/>
    <w:rsid w:val="00315ED0"/>
    <w:rsid w:val="003279CF"/>
    <w:rsid w:val="00334B22"/>
    <w:rsid w:val="00345A28"/>
    <w:rsid w:val="00362C94"/>
    <w:rsid w:val="00370376"/>
    <w:rsid w:val="003719EB"/>
    <w:rsid w:val="00383A3C"/>
    <w:rsid w:val="003C22AC"/>
    <w:rsid w:val="0041550E"/>
    <w:rsid w:val="0042134D"/>
    <w:rsid w:val="0045689A"/>
    <w:rsid w:val="004833AF"/>
    <w:rsid w:val="004B373F"/>
    <w:rsid w:val="004C0C2F"/>
    <w:rsid w:val="004D6C7E"/>
    <w:rsid w:val="004F2041"/>
    <w:rsid w:val="00502EA8"/>
    <w:rsid w:val="00515FA6"/>
    <w:rsid w:val="00517EF4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D5767"/>
    <w:rsid w:val="005E0FDA"/>
    <w:rsid w:val="005F1440"/>
    <w:rsid w:val="005F438F"/>
    <w:rsid w:val="005F5499"/>
    <w:rsid w:val="005F6D3C"/>
    <w:rsid w:val="006016E2"/>
    <w:rsid w:val="00606ED7"/>
    <w:rsid w:val="006212DB"/>
    <w:rsid w:val="00627A7C"/>
    <w:rsid w:val="00637638"/>
    <w:rsid w:val="00654070"/>
    <w:rsid w:val="00683499"/>
    <w:rsid w:val="00686CBB"/>
    <w:rsid w:val="006962A7"/>
    <w:rsid w:val="006A3252"/>
    <w:rsid w:val="006C3444"/>
    <w:rsid w:val="006F17AA"/>
    <w:rsid w:val="00701AB4"/>
    <w:rsid w:val="00714081"/>
    <w:rsid w:val="007273E2"/>
    <w:rsid w:val="00733172"/>
    <w:rsid w:val="00740B4D"/>
    <w:rsid w:val="007545CB"/>
    <w:rsid w:val="00762A6D"/>
    <w:rsid w:val="007820DD"/>
    <w:rsid w:val="00787862"/>
    <w:rsid w:val="007B5C3D"/>
    <w:rsid w:val="007B7E6C"/>
    <w:rsid w:val="007E5FC5"/>
    <w:rsid w:val="007E7D69"/>
    <w:rsid w:val="007F701A"/>
    <w:rsid w:val="00825428"/>
    <w:rsid w:val="0083479A"/>
    <w:rsid w:val="0084755A"/>
    <w:rsid w:val="00854FB2"/>
    <w:rsid w:val="008619DB"/>
    <w:rsid w:val="00862FAC"/>
    <w:rsid w:val="0086344D"/>
    <w:rsid w:val="00895EB2"/>
    <w:rsid w:val="008A28B4"/>
    <w:rsid w:val="008B55EB"/>
    <w:rsid w:val="008E3140"/>
    <w:rsid w:val="008E6530"/>
    <w:rsid w:val="008E77C4"/>
    <w:rsid w:val="00904B94"/>
    <w:rsid w:val="0090772C"/>
    <w:rsid w:val="00943DCF"/>
    <w:rsid w:val="009458D3"/>
    <w:rsid w:val="00961BEF"/>
    <w:rsid w:val="00982B2F"/>
    <w:rsid w:val="00987A91"/>
    <w:rsid w:val="009932E3"/>
    <w:rsid w:val="009A361B"/>
    <w:rsid w:val="009A3A6E"/>
    <w:rsid w:val="009B35CE"/>
    <w:rsid w:val="009C1232"/>
    <w:rsid w:val="009D26E9"/>
    <w:rsid w:val="009D4621"/>
    <w:rsid w:val="009D689B"/>
    <w:rsid w:val="009F1FF9"/>
    <w:rsid w:val="00A152D8"/>
    <w:rsid w:val="00A22A45"/>
    <w:rsid w:val="00A24A57"/>
    <w:rsid w:val="00A47C71"/>
    <w:rsid w:val="00A53175"/>
    <w:rsid w:val="00A60A37"/>
    <w:rsid w:val="00A721F5"/>
    <w:rsid w:val="00A85236"/>
    <w:rsid w:val="00AA2F12"/>
    <w:rsid w:val="00AC3EF7"/>
    <w:rsid w:val="00AD2EAA"/>
    <w:rsid w:val="00AE3D59"/>
    <w:rsid w:val="00B2431B"/>
    <w:rsid w:val="00B25DD2"/>
    <w:rsid w:val="00B3037C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C07A36"/>
    <w:rsid w:val="00C07D72"/>
    <w:rsid w:val="00C11A98"/>
    <w:rsid w:val="00C4431E"/>
    <w:rsid w:val="00C65BC2"/>
    <w:rsid w:val="00C83F2C"/>
    <w:rsid w:val="00CC73FE"/>
    <w:rsid w:val="00CC7DEB"/>
    <w:rsid w:val="00CF03C9"/>
    <w:rsid w:val="00D10FCE"/>
    <w:rsid w:val="00D14785"/>
    <w:rsid w:val="00D41F63"/>
    <w:rsid w:val="00D54F13"/>
    <w:rsid w:val="00D60B54"/>
    <w:rsid w:val="00D7377D"/>
    <w:rsid w:val="00D818F8"/>
    <w:rsid w:val="00D95B2D"/>
    <w:rsid w:val="00DB4B35"/>
    <w:rsid w:val="00DD5F89"/>
    <w:rsid w:val="00DE192D"/>
    <w:rsid w:val="00DF3872"/>
    <w:rsid w:val="00DF754B"/>
    <w:rsid w:val="00E0614D"/>
    <w:rsid w:val="00E12D78"/>
    <w:rsid w:val="00E17FB6"/>
    <w:rsid w:val="00E22A93"/>
    <w:rsid w:val="00E3107A"/>
    <w:rsid w:val="00E70630"/>
    <w:rsid w:val="00E92E8F"/>
    <w:rsid w:val="00E93502"/>
    <w:rsid w:val="00EA04AF"/>
    <w:rsid w:val="00EF26C4"/>
    <w:rsid w:val="00F105F0"/>
    <w:rsid w:val="00F21930"/>
    <w:rsid w:val="00F25AAA"/>
    <w:rsid w:val="00F464AC"/>
    <w:rsid w:val="00F61C4D"/>
    <w:rsid w:val="00F778DB"/>
    <w:rsid w:val="00F830C2"/>
    <w:rsid w:val="00FA3C82"/>
    <w:rsid w:val="00FA734F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25AA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5AA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saskaita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 kV Kruonio HAE skirstyklos rekonstrukcija/_layouts/15/DocIdRedir.aspx?ID=PVIS-430449942-119</Url>
      <Description>PVIS-430449942-119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PVIS-430449942-119</_dlc_DocId>
    <_dlc_DocIdPersistId xmlns="58896280-883f-49e1-8f2c-86b01e3ff6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C61B82204CFD3D499009E9E5F4B796E1" ma:contentTypeVersion="0" ma:contentTypeDescription="" ma:contentTypeScope="" ma:versionID="6d168edf24520fde66673dabe6e01ea7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4df53ee1d14c6e124eb1c1003b295f8e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2.xml><?xml version="1.0" encoding="utf-8"?>
<ds:datastoreItem xmlns:ds="http://schemas.openxmlformats.org/officeDocument/2006/customXml" ds:itemID="{45EB3881-0319-4EED-BB82-995DDEE53E54}"/>
</file>

<file path=customXml/itemProps3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379528-AD49-406D-90CE-2F25190330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7318</Words>
  <Characters>4172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Andrius Kačinskas</cp:lastModifiedBy>
  <cp:revision>3</cp:revision>
  <cp:lastPrinted>2020-03-04T11:58:00Z</cp:lastPrinted>
  <dcterms:created xsi:type="dcterms:W3CDTF">2021-04-14T11:38:00Z</dcterms:created>
  <dcterms:modified xsi:type="dcterms:W3CDTF">2022-06-02T12:57:00Z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0x01010066872F3CC8F7D84995438B893169A0801700C61B82204CFD3D499009E9E5F4B796E1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32ae7b5d-0aac-474b-ae2b-02c331ef2874_Enabled">
    <vt:lpwstr>true</vt:lpwstr>
  </property>
  <property fmtid="{D5CDD505-2E9C-101B-9397-08002B2CF9AE}" pid="22" name="MSIP_Label_32ae7b5d-0aac-474b-ae2b-02c331ef2874_SetDate">
    <vt:lpwstr>2022-06-02T12:16:07Z</vt:lpwstr>
  </property>
  <property fmtid="{D5CDD505-2E9C-101B-9397-08002B2CF9AE}" pid="23" name="MSIP_Label_32ae7b5d-0aac-474b-ae2b-02c331ef2874_Method">
    <vt:lpwstr>Privileged</vt:lpwstr>
  </property>
  <property fmtid="{D5CDD505-2E9C-101B-9397-08002B2CF9AE}" pid="24" name="MSIP_Label_32ae7b5d-0aac-474b-ae2b-02c331ef2874_Name">
    <vt:lpwstr>VIDINĖ</vt:lpwstr>
  </property>
  <property fmtid="{D5CDD505-2E9C-101B-9397-08002B2CF9AE}" pid="25" name="MSIP_Label_32ae7b5d-0aac-474b-ae2b-02c331ef2874_SiteId">
    <vt:lpwstr>86bcf768-7bcf-4cd6-b041-b219988b7a9c</vt:lpwstr>
  </property>
  <property fmtid="{D5CDD505-2E9C-101B-9397-08002B2CF9AE}" pid="26" name="MSIP_Label_32ae7b5d-0aac-474b-ae2b-02c331ef2874_ActionId">
    <vt:lpwstr>e64a45c5-01bd-4795-aa7e-a82b23e7daf8</vt:lpwstr>
  </property>
  <property fmtid="{D5CDD505-2E9C-101B-9397-08002B2CF9AE}" pid="27" name="MSIP_Label_32ae7b5d-0aac-474b-ae2b-02c331ef2874_ContentBits">
    <vt:lpwstr>0</vt:lpwstr>
  </property>
</Properties>
</file>